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17C00594" w14:textId="77777777" w:rsidR="009F1141" w:rsidRPr="009F1141" w:rsidRDefault="009F1141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F1141">
        <w:rPr>
          <w:rFonts w:asciiTheme="majorHAnsi" w:eastAsiaTheme="minorEastAsia" w:hAnsiTheme="majorHAnsi"/>
          <w:b/>
          <w:caps/>
          <w:sz w:val="22"/>
          <w:szCs w:val="22"/>
        </w:rPr>
        <w:t xml:space="preserve">Storitve zavarovanja premoženja </w:t>
      </w:r>
    </w:p>
    <w:p w14:paraId="53888178" w14:textId="3CA2B2D7" w:rsidR="0022124C" w:rsidRPr="00143A56" w:rsidRDefault="009F1141" w:rsidP="009F1141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F1141">
        <w:rPr>
          <w:rFonts w:asciiTheme="majorHAnsi" w:eastAsiaTheme="minorEastAsia" w:hAnsiTheme="majorHAnsi"/>
          <w:b/>
          <w:caps/>
          <w:sz w:val="22"/>
          <w:szCs w:val="22"/>
        </w:rPr>
        <w:t>za obdobje 2026-2028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36772D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36772D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36772D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25CE29EE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Prevzeti delež (v % ali EUR brez </w:t>
            </w:r>
            <w:r w:rsidR="0036772D">
              <w:rPr>
                <w:rFonts w:asciiTheme="majorHAnsi" w:hAnsiTheme="majorHAnsi"/>
                <w:sz w:val="22"/>
                <w:szCs w:val="22"/>
              </w:rPr>
              <w:t>DPZP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265D04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Prevzeti delež (v % ali EUR brez </w:t>
            </w:r>
            <w:r w:rsidR="0036772D">
              <w:rPr>
                <w:rFonts w:asciiTheme="majorHAnsi" w:hAnsiTheme="majorHAnsi"/>
                <w:sz w:val="22"/>
                <w:szCs w:val="22"/>
              </w:rPr>
              <w:t>DPZP</w:t>
            </w:r>
            <w:r>
              <w:rPr>
                <w:rFonts w:asciiTheme="majorHAnsi" w:hAnsiTheme="majorHAnsi"/>
                <w:sz w:val="22"/>
                <w:szCs w:val="22"/>
              </w:rPr>
              <w:t>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51CA2A3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Vrednost v EUR (brez </w:t>
            </w:r>
            <w:r w:rsidR="0036772D">
              <w:rPr>
                <w:rFonts w:asciiTheme="majorHAnsi" w:eastAsia="MS ??" w:hAnsiTheme="majorHAnsi"/>
                <w:sz w:val="22"/>
                <w:szCs w:val="22"/>
              </w:rPr>
              <w:t>DPZP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9F114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60A96E38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Vrednost v EUR (brez </w:t>
            </w:r>
            <w:r w:rsidR="0036772D">
              <w:rPr>
                <w:rFonts w:asciiTheme="majorHAnsi" w:eastAsia="MS ??" w:hAnsiTheme="majorHAnsi"/>
                <w:sz w:val="22"/>
                <w:szCs w:val="22"/>
              </w:rPr>
              <w:t>DPZP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B0DFDB3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</w:t>
      </w:r>
      <w:r w:rsidR="00A00EA4">
        <w:rPr>
          <w:rFonts w:asciiTheme="majorHAnsi" w:hAnsiTheme="majorHAnsi"/>
          <w:sz w:val="22"/>
          <w:szCs w:val="22"/>
        </w:rPr>
        <w:t xml:space="preserve"> informacijskega</w:t>
      </w:r>
      <w:r w:rsidRPr="004B68FB">
        <w:rPr>
          <w:rFonts w:asciiTheme="majorHAnsi" w:hAnsiTheme="majorHAnsi"/>
          <w:sz w:val="22"/>
          <w:szCs w:val="22"/>
        </w:rPr>
        <w:t xml:space="preserve"> sistem</w:t>
      </w:r>
      <w:r w:rsidR="00A00EA4">
        <w:rPr>
          <w:rFonts w:asciiTheme="majorHAnsi" w:hAnsiTheme="majorHAnsi"/>
          <w:sz w:val="22"/>
          <w:szCs w:val="22"/>
        </w:rPr>
        <w:t>a</w:t>
      </w:r>
      <w:r w:rsidRPr="004B68FB">
        <w:rPr>
          <w:rFonts w:asciiTheme="majorHAnsi" w:hAnsiTheme="majorHAnsi"/>
          <w:sz w:val="22"/>
          <w:szCs w:val="22"/>
        </w:rPr>
        <w:t xml:space="preserve">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2A3E83E2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</w:t>
      </w:r>
      <w:r w:rsidR="00A00EA4">
        <w:rPr>
          <w:rFonts w:asciiTheme="majorHAnsi" w:hAnsiTheme="majorHAnsi"/>
          <w:sz w:val="22"/>
          <w:szCs w:val="22"/>
        </w:rPr>
        <w:t>i</w:t>
      </w:r>
      <w:r>
        <w:rPr>
          <w:rFonts w:asciiTheme="majorHAnsi" w:hAnsiTheme="majorHAnsi"/>
          <w:sz w:val="22"/>
          <w:szCs w:val="22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5A76D1" w14:textId="77777777" w:rsidR="00731A24" w:rsidRPr="00C4746F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>
        <w:rPr>
          <w:rFonts w:asciiTheme="majorHAnsi" w:hAnsiTheme="majorHAnsi"/>
          <w:b/>
          <w:bCs/>
          <w:sz w:val="22"/>
          <w:szCs w:val="22"/>
          <w:u w:val="single"/>
        </w:rPr>
        <w:t>Ustreznost za opravljanje dejavnosti</w:t>
      </w:r>
    </w:p>
    <w:p w14:paraId="078D190E" w14:textId="77777777" w:rsidR="00731A24" w:rsidRDefault="00731A24" w:rsidP="00731A2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B06DB91" w14:textId="5D9777BB" w:rsidR="00731A24" w:rsidRPr="00C4746F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Spodaj podpisani zakoniti oz. pooblaščeni zastopnik ponudnika izjavljam, </w:t>
      </w:r>
      <w:r>
        <w:rPr>
          <w:rFonts w:asciiTheme="majorHAnsi" w:hAnsiTheme="majorHAnsi"/>
          <w:sz w:val="22"/>
          <w:szCs w:val="22"/>
        </w:rPr>
        <w:t xml:space="preserve">da so vsi v ponudbo vključeni gospodarski subjekti </w:t>
      </w:r>
      <w:r w:rsidRPr="001F5687">
        <w:rPr>
          <w:rFonts w:asciiTheme="majorHAnsi" w:hAnsiTheme="majorHAnsi"/>
          <w:sz w:val="22"/>
          <w:szCs w:val="22"/>
        </w:rPr>
        <w:t>registriran</w:t>
      </w:r>
      <w:r>
        <w:rPr>
          <w:rFonts w:asciiTheme="majorHAnsi" w:hAnsiTheme="majorHAnsi"/>
          <w:sz w:val="22"/>
          <w:szCs w:val="22"/>
        </w:rPr>
        <w:t>i</w:t>
      </w:r>
      <w:r w:rsidRPr="001F5687">
        <w:rPr>
          <w:rFonts w:asciiTheme="majorHAnsi" w:hAnsiTheme="majorHAnsi"/>
          <w:sz w:val="22"/>
          <w:szCs w:val="22"/>
        </w:rPr>
        <w:t xml:space="preserve"> za opravljanje dejavnosti, ki jo prevzema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 v tem javne</w:t>
      </w:r>
      <w:r w:rsidR="00386CCD">
        <w:rPr>
          <w:rFonts w:asciiTheme="majorHAnsi" w:hAnsiTheme="majorHAnsi"/>
          <w:sz w:val="22"/>
          <w:szCs w:val="22"/>
        </w:rPr>
        <w:t>m</w:t>
      </w:r>
      <w:r w:rsidRPr="001F5687">
        <w:rPr>
          <w:rFonts w:asciiTheme="majorHAnsi" w:hAnsiTheme="majorHAnsi"/>
          <w:sz w:val="22"/>
          <w:szCs w:val="22"/>
        </w:rPr>
        <w:t xml:space="preserve"> naročilu in ima</w:t>
      </w:r>
      <w:r>
        <w:rPr>
          <w:rFonts w:asciiTheme="majorHAnsi" w:hAnsiTheme="majorHAnsi"/>
          <w:sz w:val="22"/>
          <w:szCs w:val="22"/>
        </w:rPr>
        <w:t>jo</w:t>
      </w:r>
      <w:r w:rsidRPr="001F5687">
        <w:rPr>
          <w:rFonts w:asciiTheme="majorHAnsi" w:hAnsiTheme="majorHAnsi"/>
          <w:sz w:val="22"/>
          <w:szCs w:val="22"/>
        </w:rPr>
        <w:t xml:space="preserve">, če </w:t>
      </w:r>
      <w:r>
        <w:rPr>
          <w:rFonts w:asciiTheme="majorHAnsi" w:hAnsiTheme="majorHAnsi"/>
          <w:sz w:val="22"/>
          <w:szCs w:val="22"/>
        </w:rPr>
        <w:t>so</w:t>
      </w:r>
      <w:r w:rsidRPr="001F5687">
        <w:rPr>
          <w:rFonts w:asciiTheme="majorHAnsi" w:hAnsiTheme="majorHAnsi"/>
          <w:sz w:val="22"/>
          <w:szCs w:val="22"/>
        </w:rPr>
        <w:t xml:space="preserve"> pravna oseba, dejavnost vpisano v ustanovitveni akt</w:t>
      </w:r>
      <w:r>
        <w:rPr>
          <w:rFonts w:asciiTheme="majorHAnsi" w:hAnsiTheme="majorHAnsi"/>
          <w:sz w:val="22"/>
          <w:szCs w:val="22"/>
        </w:rPr>
        <w:t>.</w:t>
      </w: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6772D"/>
    <w:rsid w:val="00385F33"/>
    <w:rsid w:val="00386CCD"/>
    <w:rsid w:val="00386F66"/>
    <w:rsid w:val="0038794A"/>
    <w:rsid w:val="003A0996"/>
    <w:rsid w:val="003A3671"/>
    <w:rsid w:val="003B2C85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9F1141"/>
    <w:rsid w:val="00A00EA4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801B8"/>
    <w:rsid w:val="00CA294B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D1411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1211</Words>
  <Characters>6909</Characters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2025-10-30T11:15:00Z</dcterms:modified>
</cp:coreProperties>
</file>